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88" w:rsidRDefault="001B0D43" w:rsidP="00FC2179">
      <w:pPr>
        <w:ind w:left="-1170" w:right="-1144"/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ECC11" wp14:editId="3D177A26">
                <wp:simplePos x="0" y="0"/>
                <wp:positionH relativeFrom="column">
                  <wp:posOffset>-382905</wp:posOffset>
                </wp:positionH>
                <wp:positionV relativeFrom="paragraph">
                  <wp:posOffset>5203825</wp:posOffset>
                </wp:positionV>
                <wp:extent cx="6522085" cy="140398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12" w:rsidRPr="00711012" w:rsidRDefault="00711012" w:rsidP="0071101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  <w:r w:rsidRPr="00711012">
                              <w:rPr>
                                <w:rFonts w:ascii="Arial" w:hAnsi="Arial" w:cs="Arial"/>
                              </w:rPr>
                              <w:t>Ứng viên quan tâm phù hợp với các yêu cầu nêu trên vui lòng gử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</w:t>
                            </w:r>
                            <w:r w:rsidRPr="00711012">
                              <w:rPr>
                                <w:rFonts w:ascii="Arial" w:hAnsi="Arial" w:cs="Arial"/>
                              </w:rPr>
                              <w:t xml:space="preserve">ồ sơ cập nhật tại cổng bảo vệ Nhà máy Nestlé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Nai</w:t>
                            </w:r>
                            <w:r w:rsidRPr="00711012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7,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17A, KCN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Biên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Hòa 2</w:t>
                            </w:r>
                            <w:r w:rsidRPr="00711012">
                              <w:rPr>
                                <w:rFonts w:ascii="Arial" w:hAnsi="Arial" w:cs="Arial"/>
                              </w:rPr>
                              <w:t xml:space="preserve">, Biên Hòa, Đồng Nai), </w:t>
                            </w:r>
                            <w:proofErr w:type="spellStart"/>
                            <w:r w:rsidRPr="00711012">
                              <w:rPr>
                                <w:rFonts w:ascii="Arial" w:hAnsi="Arial" w:cs="Arial"/>
                                <w:lang w:val="en-US"/>
                              </w:rPr>
                              <w:t>hoặc</w:t>
                            </w:r>
                            <w:proofErr w:type="spellEnd"/>
                            <w:r w:rsidRPr="007110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qua email </w:t>
                            </w:r>
                            <w:hyperlink r:id="rId5" w:history="1">
                              <w:r w:rsidRPr="00A734D1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Doanbao.chau@vn.nestle.com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:rsidR="0036002F" w:rsidRDefault="0036002F" w:rsidP="009F5F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36002F" w:rsidRPr="0036002F" w:rsidRDefault="0036002F" w:rsidP="009F5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               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Lưu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ý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rằng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chỉ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những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ứng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đạt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yêu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cầu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tuyển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dụng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mới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được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hệ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phỏng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vấn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. </w:t>
                            </w:r>
                          </w:p>
                          <w:p w:rsidR="001423DA" w:rsidRPr="0036002F" w:rsidRDefault="0036002F" w:rsidP="009F5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 w:rsidRPr="0036002F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                                                      </w:t>
                            </w:r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          </w:t>
                            </w:r>
                            <w:r w:rsidRPr="0036002F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Chân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thành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cảm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ơn</w:t>
                            </w:r>
                            <w:proofErr w:type="spellEnd"/>
                            <w:r w:rsidR="0082328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36002F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36002F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EC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15pt;margin-top:409.75pt;width:513.5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" filled="f" stroked="f">
                <v:textbox style="mso-fit-shape-to-text:t">
                  <w:txbxContent>
                    <w:p w:rsidR="00711012" w:rsidRPr="00711012" w:rsidRDefault="00711012" w:rsidP="0071101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 w:rsidRPr="00711012">
                        <w:rPr>
                          <w:rFonts w:ascii="Arial" w:hAnsi="Arial" w:cs="Arial"/>
                        </w:rPr>
                        <w:t>Ứng viên quan tâm phù hợp với các yêu cầu nêu trên vui lòng gử</w:t>
                      </w: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h</w:t>
                      </w:r>
                      <w:r w:rsidRPr="00711012">
                        <w:rPr>
                          <w:rFonts w:ascii="Arial" w:hAnsi="Arial" w:cs="Arial"/>
                        </w:rPr>
                        <w:t xml:space="preserve">ồ sơ cập nhật tại cổng bảo vệ Nhà máy Nestlé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Đồng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Nai</w:t>
                      </w:r>
                      <w:r w:rsidRPr="00711012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Số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7,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đường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17A, KCN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Biên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Hòa 2</w:t>
                      </w:r>
                      <w:r w:rsidRPr="00711012">
                        <w:rPr>
                          <w:rFonts w:ascii="Arial" w:hAnsi="Arial" w:cs="Arial"/>
                        </w:rPr>
                        <w:t xml:space="preserve">, Biên Hòa, Đồng Nai), </w:t>
                      </w:r>
                      <w:proofErr w:type="spellStart"/>
                      <w:r w:rsidRPr="00711012">
                        <w:rPr>
                          <w:rFonts w:ascii="Arial" w:hAnsi="Arial" w:cs="Arial"/>
                          <w:lang w:val="en-US"/>
                        </w:rPr>
                        <w:t>hoặc</w:t>
                      </w:r>
                      <w:proofErr w:type="spellEnd"/>
                      <w:r w:rsidRPr="00711012">
                        <w:rPr>
                          <w:rFonts w:ascii="Arial" w:hAnsi="Arial" w:cs="Arial"/>
                          <w:lang w:val="en-US"/>
                        </w:rPr>
                        <w:t xml:space="preserve"> qua email </w:t>
                      </w:r>
                      <w:hyperlink r:id="rId6" w:history="1">
                        <w:r w:rsidRPr="00A734D1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Doanbao.chau@vn.nestle.com</w:t>
                        </w:r>
                      </w:hyperlink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:rsidR="0036002F" w:rsidRDefault="0036002F" w:rsidP="009F5FB3">
                      <w:pPr>
                        <w:jc w:val="bot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36002F" w:rsidRPr="0036002F" w:rsidRDefault="0036002F" w:rsidP="009F5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                   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Lưu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ý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rằng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chỉ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những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ứng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viên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đạt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yêu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cầu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tuyển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dụng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mới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được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liên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hệ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phỏng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vấn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. </w:t>
                      </w:r>
                    </w:p>
                    <w:p w:rsidR="001423DA" w:rsidRPr="0036002F" w:rsidRDefault="0036002F" w:rsidP="009F5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 w:rsidRPr="0036002F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                                                      </w:t>
                      </w:r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          </w:t>
                      </w:r>
                      <w:r w:rsidRPr="0036002F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Chân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thành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cảm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>ơn</w:t>
                      </w:r>
                      <w:proofErr w:type="spellEnd"/>
                      <w:r w:rsidR="00823280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r w:rsidRPr="0036002F">
                        <w:rPr>
                          <w:rFonts w:ascii="Arial" w:hAnsi="Arial" w:cs="Arial"/>
                          <w:i/>
                          <w:lang w:val="en-US"/>
                        </w:rPr>
                        <w:t>.</w:t>
                      </w:r>
                      <w:proofErr w:type="gramEnd"/>
                      <w:r w:rsidRPr="0036002F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4AB41" wp14:editId="5FFAA73E">
                <wp:simplePos x="0" y="0"/>
                <wp:positionH relativeFrom="column">
                  <wp:posOffset>-340166</wp:posOffset>
                </wp:positionH>
                <wp:positionV relativeFrom="paragraph">
                  <wp:posOffset>3101340</wp:posOffset>
                </wp:positionV>
                <wp:extent cx="6522085" cy="21551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215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AD" w:rsidRPr="00D379AD" w:rsidRDefault="00794028" w:rsidP="009F5F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cầu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việc</w:t>
                            </w:r>
                            <w:proofErr w:type="spellEnd"/>
                            <w:r w:rsidR="00D379AD" w:rsidRPr="00D379AD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: </w:t>
                            </w:r>
                          </w:p>
                          <w:p w:rsidR="002E4EFB" w:rsidRPr="002E4EFB" w:rsidRDefault="002E4EFB" w:rsidP="009F5F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Học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vấn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Tốt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nghiệp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78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Trung </w:t>
                            </w:r>
                            <w:proofErr w:type="spellStart"/>
                            <w:r w:rsidR="00C878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Cấp</w:t>
                            </w:r>
                            <w:proofErr w:type="spellEnd"/>
                            <w:r w:rsidR="00C878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Cao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đẳng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trở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lên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ngành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Tự</w:t>
                            </w:r>
                            <w:proofErr w:type="spellEnd"/>
                            <w:r w:rsid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Động</w:t>
                            </w:r>
                            <w:r w:rsidR="00C878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4EFB" w:rsidRPr="002E4EFB" w:rsidRDefault="002E4EFB" w:rsidP="009F5F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Anh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văn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tối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thiểu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đọc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hiểu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tài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liệu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kĩ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thuật </w:t>
                            </w:r>
                          </w:p>
                          <w:p w:rsidR="002E4EFB" w:rsidRPr="002E4EFB" w:rsidRDefault="002E4EFB" w:rsidP="009F5F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Kỹ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năng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tính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khả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năng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sử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dụng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phần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mềm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Office</w:t>
                            </w:r>
                          </w:p>
                          <w:p w:rsidR="002E4EFB" w:rsidRDefault="002E4EFB" w:rsidP="009F5F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Kinh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nghiệm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chưa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kinh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nghiệm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hoặc</w:t>
                            </w:r>
                            <w:proofErr w:type="spellEnd"/>
                            <w:r w:rsidRPr="002E4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ít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nhất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năm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kinh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nghiệm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A6B5F" w:rsidRDefault="00AA6B5F" w:rsidP="009F5F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Nếu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ứng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chưa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thì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phải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hoạt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động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chuyên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môn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55A46" w:rsidRPr="002E4EFB" w:rsidRDefault="00955A46" w:rsidP="009F5F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Chấp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 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tiếng</w:t>
                            </w:r>
                            <w:proofErr w:type="spellEnd"/>
                          </w:p>
                          <w:p w:rsidR="00D379AD" w:rsidRPr="002E4EFB" w:rsidRDefault="00D379AD" w:rsidP="009F5FB3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AB41" id="Text Box 3" o:spid="_x0000_s1027" type="#_x0000_t202" style="position:absolute;left:0;text-align:left;margin-left:-26.8pt;margin-top:244.2pt;width:513.55pt;height:16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" filled="f" stroked="f">
                <v:textbox>
                  <w:txbxContent>
                    <w:p w:rsidR="00D379AD" w:rsidRPr="00D379AD" w:rsidRDefault="00794028" w:rsidP="009F5FB3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Yêu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cầu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việc</w:t>
                      </w:r>
                      <w:proofErr w:type="spellEnd"/>
                      <w:r w:rsidR="00D379AD" w:rsidRPr="00D379AD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: </w:t>
                      </w:r>
                    </w:p>
                    <w:p w:rsidR="002E4EFB" w:rsidRPr="002E4EFB" w:rsidRDefault="002E4EFB" w:rsidP="009F5F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Học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vấn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Tốt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nghiệp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878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Trung </w:t>
                      </w:r>
                      <w:proofErr w:type="spellStart"/>
                      <w:r w:rsidR="00C8788F">
                        <w:rPr>
                          <w:rFonts w:ascii="Arial" w:hAnsi="Arial" w:cs="Arial"/>
                          <w:sz w:val="22"/>
                          <w:szCs w:val="22"/>
                        </w:rPr>
                        <w:t>Cấp</w:t>
                      </w:r>
                      <w:proofErr w:type="spellEnd"/>
                      <w:r w:rsidR="00C878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Cao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đẳng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trở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lên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ngành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Điện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Điện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Tự</w:t>
                      </w:r>
                      <w:proofErr w:type="spellEnd"/>
                      <w:r w:rsid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Động</w:t>
                      </w:r>
                      <w:r w:rsidR="00C878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4EFB" w:rsidRPr="002E4EFB" w:rsidRDefault="002E4EFB" w:rsidP="009F5F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Anh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văn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tối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thiểu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đọc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hiểu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tài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liệu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kĩ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thuật </w:t>
                      </w:r>
                    </w:p>
                    <w:p w:rsidR="002E4EFB" w:rsidRPr="002E4EFB" w:rsidRDefault="002E4EFB" w:rsidP="009F5F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Kỹ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năng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vi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tính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khả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năng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sử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dụng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phần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mềm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Office</w:t>
                      </w:r>
                    </w:p>
                    <w:p w:rsidR="002E4EFB" w:rsidRDefault="002E4EFB" w:rsidP="009F5F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Kinh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nghiệm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chưa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có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kinh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nghiệm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>hoặc</w:t>
                      </w:r>
                      <w:proofErr w:type="spellEnd"/>
                      <w:r w:rsidRPr="002E4E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có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ít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nhất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năm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kinh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nghiệm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AA6B5F" w:rsidRDefault="00AA6B5F" w:rsidP="009F5F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Nếu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ứng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viên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chưa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kinh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nghiệm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thì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phải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tham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gia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hoạt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động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chuyên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môn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và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xã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hội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ở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trường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55A46" w:rsidRPr="002E4EFB" w:rsidRDefault="00955A46" w:rsidP="009F5F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Chấp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nhận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làm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 8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tiếng</w:t>
                      </w:r>
                      <w:proofErr w:type="spellEnd"/>
                    </w:p>
                    <w:p w:rsidR="00D379AD" w:rsidRPr="002E4EFB" w:rsidRDefault="00D379AD" w:rsidP="009F5FB3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8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0C4FB" wp14:editId="3A11CE04">
                <wp:simplePos x="0" y="0"/>
                <wp:positionH relativeFrom="column">
                  <wp:posOffset>-335915</wp:posOffset>
                </wp:positionH>
                <wp:positionV relativeFrom="paragraph">
                  <wp:posOffset>1541145</wp:posOffset>
                </wp:positionV>
                <wp:extent cx="6522085" cy="38347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383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AD" w:rsidRPr="00D379AD" w:rsidRDefault="00794028" w:rsidP="009F5F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Mô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tả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việc</w:t>
                            </w:r>
                            <w:proofErr w:type="spellEnd"/>
                            <w:r w:rsidR="00D379AD" w:rsidRPr="00D379AD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: </w:t>
                            </w:r>
                          </w:p>
                          <w:p w:rsidR="00DD4FE5" w:rsidRDefault="00DD4FE5" w:rsidP="00DD4F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Bảo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trì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hệ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thống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tự</w:t>
                            </w:r>
                            <w:proofErr w:type="spellEnd"/>
                            <w:r w:rsidR="00AA6B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động</w:t>
                            </w:r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thiết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bị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máy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thiết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bị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trong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nhà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máy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55A46" w:rsidRPr="00DD4FE5" w:rsidRDefault="00955A46" w:rsidP="00DD4F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khắc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phuc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sự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cố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phân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nguyên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ngăn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ngừa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cố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quan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về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theo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yêu</w:t>
                            </w:r>
                            <w:proofErr w:type="spellEnd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B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cầu</w:t>
                            </w:r>
                            <w:proofErr w:type="spellEnd"/>
                          </w:p>
                          <w:p w:rsidR="00DD4FE5" w:rsidRPr="00DD4FE5" w:rsidRDefault="00DD4FE5" w:rsidP="00DD4F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Tham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gia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hoạt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động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nhóm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cải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tiến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để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đạt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kết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quả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tốt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nhất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379AD" w:rsidRPr="00DD4FE5" w:rsidRDefault="00DD4FE5" w:rsidP="00C878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Hoàn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thành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tốt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nhiệm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vụ</w:t>
                            </w:r>
                            <w:proofErr w:type="spellEnd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5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khác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cấp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trên</w:t>
                            </w:r>
                            <w:proofErr w:type="spellEnd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4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giao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C4FB" id="_x0000_s1028" type="#_x0000_t202" style="position:absolute;left:0;text-align:left;margin-left:-26.45pt;margin-top:121.35pt;width:513.55pt;height:30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" stroked="f">
                <v:textbox>
                  <w:txbxContent>
                    <w:p w:rsidR="00D379AD" w:rsidRPr="00D379AD" w:rsidRDefault="00794028" w:rsidP="009F5FB3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Mô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tả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việc</w:t>
                      </w:r>
                      <w:proofErr w:type="spellEnd"/>
                      <w:r w:rsidR="00D379AD" w:rsidRPr="00D379AD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: </w:t>
                      </w:r>
                    </w:p>
                    <w:p w:rsidR="00DD4FE5" w:rsidRDefault="00DD4FE5" w:rsidP="00DD4F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Bảo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trì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hệ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thống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điện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điện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>tự</w:t>
                      </w:r>
                      <w:proofErr w:type="spellEnd"/>
                      <w:r w:rsidR="00AA6B5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động</w:t>
                      </w:r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thiết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bị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máy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thiết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bị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điện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trong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nhà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máy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55A46" w:rsidRPr="00DD4FE5" w:rsidRDefault="00955A46" w:rsidP="00DD4F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Tham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gia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thực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hiện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khắc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phuc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sự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cố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phân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tích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nguyên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nhân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và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ngăn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ngừa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sự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cố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liên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quan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về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điện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theo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yêu</w:t>
                      </w:r>
                      <w:proofErr w:type="spellEnd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B0D43">
                        <w:rPr>
                          <w:rFonts w:ascii="Arial" w:hAnsi="Arial" w:cs="Arial"/>
                          <w:sz w:val="22"/>
                          <w:szCs w:val="22"/>
                        </w:rPr>
                        <w:t>cầu</w:t>
                      </w:r>
                      <w:proofErr w:type="spellEnd"/>
                    </w:p>
                    <w:p w:rsidR="00DD4FE5" w:rsidRPr="00DD4FE5" w:rsidRDefault="00DD4FE5" w:rsidP="00DD4F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Tham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gia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hoạt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động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nhóm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cải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tiến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để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đạt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kết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quả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tốt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nhất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D379AD" w:rsidRPr="00DD4FE5" w:rsidRDefault="00DD4FE5" w:rsidP="00C878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Hoàn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thành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tốt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nhiệm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vụ</w:t>
                      </w:r>
                      <w:proofErr w:type="spellEnd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55A46">
                        <w:rPr>
                          <w:rFonts w:ascii="Arial" w:hAnsi="Arial" w:cs="Arial"/>
                          <w:sz w:val="22"/>
                          <w:szCs w:val="22"/>
                        </w:rPr>
                        <w:t>khác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cấp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trên</w:t>
                      </w:r>
                      <w:proofErr w:type="spellEnd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4FE5">
                        <w:rPr>
                          <w:rFonts w:ascii="Arial" w:hAnsi="Arial" w:cs="Arial"/>
                          <w:sz w:val="22"/>
                          <w:szCs w:val="22"/>
                        </w:rPr>
                        <w:t>giao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8788F" w:rsidRPr="00FC2179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93A9B" wp14:editId="5AEA2D44">
                <wp:simplePos x="0" y="0"/>
                <wp:positionH relativeFrom="column">
                  <wp:posOffset>960755</wp:posOffset>
                </wp:positionH>
                <wp:positionV relativeFrom="paragraph">
                  <wp:posOffset>-529590</wp:posOffset>
                </wp:positionV>
                <wp:extent cx="3797300" cy="512445"/>
                <wp:effectExtent l="0" t="0" r="0" b="190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512445"/>
                        </a:xfrm>
                        <a:prstGeom prst="rect">
                          <a:avLst/>
                        </a:prstGeom>
                        <a:solidFill>
                          <a:srgbClr val="53CFDD">
                            <a:alpha val="9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179" w:rsidRPr="00FC2179" w:rsidRDefault="00794028" w:rsidP="007940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56"/>
                                <w:lang w:val="en-US"/>
                              </w:rPr>
                              <w:t>TUYỂN DỤNG NỘI BỘ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3A9B" id="Rectangle 4" o:spid="_x0000_s1029" style="position:absolute;left:0;text-align:left;margin-left:75.65pt;margin-top:-41.7pt;width:299pt;height:4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" fillcolor="#53cfdd" stroked="f" strokeweight="2pt">
                <v:fill opacity="61680f"/>
                <v:textbox>
                  <w:txbxContent>
                    <w:p w:rsidR="00FC2179" w:rsidRPr="00FC2179" w:rsidRDefault="00794028" w:rsidP="0079402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5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56"/>
                          <w:lang w:val="en-US"/>
                        </w:rPr>
                        <w:t>TUYỂN DỤNG NỘI BỘ</w:t>
                      </w:r>
                    </w:p>
                  </w:txbxContent>
                </v:textbox>
              </v:rect>
            </w:pict>
          </mc:Fallback>
        </mc:AlternateContent>
      </w:r>
      <w:r w:rsidR="00C8788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76530" wp14:editId="3651DA53">
                <wp:simplePos x="0" y="0"/>
                <wp:positionH relativeFrom="column">
                  <wp:posOffset>-335915</wp:posOffset>
                </wp:positionH>
                <wp:positionV relativeFrom="paragraph">
                  <wp:posOffset>597729</wp:posOffset>
                </wp:positionV>
                <wp:extent cx="6353810" cy="942340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694" w:rsidRPr="00345694" w:rsidRDefault="00794028" w:rsidP="00345694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Nơi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việc</w:t>
                            </w:r>
                            <w:proofErr w:type="spellEnd"/>
                            <w:r w:rsidR="00345694" w:rsidRPr="00345694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:</w:t>
                            </w:r>
                            <w:r w:rsidR="00345694" w:rsidRPr="0034569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máy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Nestlé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Nai </w:t>
                            </w:r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>số</w:t>
                            </w:r>
                            <w:proofErr w:type="spellEnd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7, </w:t>
                            </w:r>
                            <w:proofErr w:type="spellStart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>đường</w:t>
                            </w:r>
                            <w:proofErr w:type="spellEnd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17A, KCN </w:t>
                            </w:r>
                            <w:proofErr w:type="spellStart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>Biên</w:t>
                            </w:r>
                            <w:proofErr w:type="spellEnd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Hòa 2, </w:t>
                            </w:r>
                            <w:proofErr w:type="spellStart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>Biên</w:t>
                            </w:r>
                            <w:proofErr w:type="spellEnd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Hòa, </w:t>
                            </w:r>
                            <w:proofErr w:type="spellStart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7110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Nai</w:t>
                            </w:r>
                          </w:p>
                          <w:p w:rsidR="00345694" w:rsidRPr="00345694" w:rsidRDefault="00794028" w:rsidP="003456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bậc</w:t>
                            </w:r>
                            <w:proofErr w:type="spellEnd"/>
                            <w:r w:rsidR="00345694" w:rsidRPr="00345694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:</w:t>
                            </w:r>
                            <w:r w:rsidR="00823280" w:rsidRPr="008232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>Nhân</w:t>
                            </w:r>
                            <w:proofErr w:type="spellEnd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>viên</w:t>
                            </w:r>
                            <w:proofErr w:type="spellEnd"/>
                          </w:p>
                          <w:p w:rsidR="00345694" w:rsidRPr="00130F42" w:rsidRDefault="00794028" w:rsidP="00345694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cáo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cho</w:t>
                            </w:r>
                            <w:proofErr w:type="spellEnd"/>
                            <w:r w:rsidR="00345694" w:rsidRPr="00345694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>Giám</w:t>
                            </w:r>
                            <w:proofErr w:type="spellEnd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>sát</w:t>
                            </w:r>
                            <w:proofErr w:type="spellEnd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>kĩ</w:t>
                            </w:r>
                            <w:proofErr w:type="spellEnd"/>
                            <w:r w:rsidR="00130F42" w:rsidRPr="00130F4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thuật</w:t>
                            </w:r>
                          </w:p>
                          <w:p w:rsidR="00345694" w:rsidRDefault="00345694" w:rsidP="003456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45694" w:rsidRPr="00345694" w:rsidRDefault="00345694" w:rsidP="0034569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6530" id="_x0000_s1030" type="#_x0000_t202" style="position:absolute;left:0;text-align:left;margin-left:-26.45pt;margin-top:47.05pt;width:500.3pt;height:7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" stroked="f">
                <v:textbox>
                  <w:txbxContent>
                    <w:p w:rsidR="00345694" w:rsidRPr="00345694" w:rsidRDefault="00794028" w:rsidP="00345694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Nơi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việc</w:t>
                      </w:r>
                      <w:proofErr w:type="spellEnd"/>
                      <w:r w:rsidR="00345694" w:rsidRPr="00345694">
                        <w:rPr>
                          <w:rFonts w:ascii="Arial" w:hAnsi="Arial" w:cs="Arial"/>
                          <w:b/>
                          <w:lang w:val="en-US"/>
                        </w:rPr>
                        <w:t>:</w:t>
                      </w:r>
                      <w:r w:rsidR="00345694" w:rsidRPr="00345694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máy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Nestlé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Đồng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Nai </w:t>
                      </w:r>
                      <w:r w:rsidR="00711012">
                        <w:rPr>
                          <w:rFonts w:ascii="Arial" w:hAnsi="Arial" w:cs="Arial"/>
                          <w:lang w:val="en-US"/>
                        </w:rPr>
                        <w:t xml:space="preserve">– </w:t>
                      </w:r>
                      <w:proofErr w:type="spellStart"/>
                      <w:r w:rsidR="00711012">
                        <w:rPr>
                          <w:rFonts w:ascii="Arial" w:hAnsi="Arial" w:cs="Arial"/>
                          <w:lang w:val="en-US"/>
                        </w:rPr>
                        <w:t>số</w:t>
                      </w:r>
                      <w:proofErr w:type="spellEnd"/>
                      <w:r w:rsidR="00711012">
                        <w:rPr>
                          <w:rFonts w:ascii="Arial" w:hAnsi="Arial" w:cs="Arial"/>
                          <w:lang w:val="en-US"/>
                        </w:rPr>
                        <w:t xml:space="preserve"> 7, </w:t>
                      </w:r>
                      <w:proofErr w:type="spellStart"/>
                      <w:r w:rsidR="00711012">
                        <w:rPr>
                          <w:rFonts w:ascii="Arial" w:hAnsi="Arial" w:cs="Arial"/>
                          <w:lang w:val="en-US"/>
                        </w:rPr>
                        <w:t>đường</w:t>
                      </w:r>
                      <w:proofErr w:type="spellEnd"/>
                      <w:r w:rsidR="00711012">
                        <w:rPr>
                          <w:rFonts w:ascii="Arial" w:hAnsi="Arial" w:cs="Arial"/>
                          <w:lang w:val="en-US"/>
                        </w:rPr>
                        <w:t xml:space="preserve"> 17A, KCN </w:t>
                      </w:r>
                      <w:proofErr w:type="spellStart"/>
                      <w:r w:rsidR="00711012">
                        <w:rPr>
                          <w:rFonts w:ascii="Arial" w:hAnsi="Arial" w:cs="Arial"/>
                          <w:lang w:val="en-US"/>
                        </w:rPr>
                        <w:t>Biên</w:t>
                      </w:r>
                      <w:proofErr w:type="spellEnd"/>
                      <w:r w:rsidR="00711012">
                        <w:rPr>
                          <w:rFonts w:ascii="Arial" w:hAnsi="Arial" w:cs="Arial"/>
                          <w:lang w:val="en-US"/>
                        </w:rPr>
                        <w:t xml:space="preserve"> Hòa 2, </w:t>
                      </w:r>
                      <w:proofErr w:type="spellStart"/>
                      <w:r w:rsidR="00711012">
                        <w:rPr>
                          <w:rFonts w:ascii="Arial" w:hAnsi="Arial" w:cs="Arial"/>
                          <w:lang w:val="en-US"/>
                        </w:rPr>
                        <w:t>Biên</w:t>
                      </w:r>
                      <w:proofErr w:type="spellEnd"/>
                      <w:r w:rsidR="00711012">
                        <w:rPr>
                          <w:rFonts w:ascii="Arial" w:hAnsi="Arial" w:cs="Arial"/>
                          <w:lang w:val="en-US"/>
                        </w:rPr>
                        <w:t xml:space="preserve"> Hòa, </w:t>
                      </w:r>
                      <w:proofErr w:type="spellStart"/>
                      <w:r w:rsidR="00711012">
                        <w:rPr>
                          <w:rFonts w:ascii="Arial" w:hAnsi="Arial" w:cs="Arial"/>
                          <w:lang w:val="en-US"/>
                        </w:rPr>
                        <w:t>Đồng</w:t>
                      </w:r>
                      <w:proofErr w:type="spellEnd"/>
                      <w:r w:rsidR="00711012">
                        <w:rPr>
                          <w:rFonts w:ascii="Arial" w:hAnsi="Arial" w:cs="Arial"/>
                          <w:lang w:val="en-US"/>
                        </w:rPr>
                        <w:t xml:space="preserve"> Nai</w:t>
                      </w:r>
                    </w:p>
                    <w:p w:rsidR="00345694" w:rsidRPr="00345694" w:rsidRDefault="00794028" w:rsidP="00345694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Cấp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bậc</w:t>
                      </w:r>
                      <w:proofErr w:type="spellEnd"/>
                      <w:r w:rsidR="00345694" w:rsidRPr="00345694">
                        <w:rPr>
                          <w:rFonts w:ascii="Arial" w:hAnsi="Arial" w:cs="Arial"/>
                          <w:b/>
                          <w:lang w:val="en-US"/>
                        </w:rPr>
                        <w:t>:</w:t>
                      </w:r>
                      <w:r w:rsidR="00823280" w:rsidRPr="0082328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>Nhân</w:t>
                      </w:r>
                      <w:proofErr w:type="spellEnd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>viên</w:t>
                      </w:r>
                      <w:proofErr w:type="spellEnd"/>
                    </w:p>
                    <w:p w:rsidR="00345694" w:rsidRPr="00130F42" w:rsidRDefault="00794028" w:rsidP="00345694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Báo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cáo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cho</w:t>
                      </w:r>
                      <w:proofErr w:type="spellEnd"/>
                      <w:r w:rsidR="00345694" w:rsidRPr="00345694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: </w:t>
                      </w:r>
                      <w:proofErr w:type="spellStart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>Giám</w:t>
                      </w:r>
                      <w:proofErr w:type="spellEnd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>sát</w:t>
                      </w:r>
                      <w:proofErr w:type="spellEnd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>kĩ</w:t>
                      </w:r>
                      <w:proofErr w:type="spellEnd"/>
                      <w:r w:rsidR="00130F42" w:rsidRPr="00130F42">
                        <w:rPr>
                          <w:rFonts w:ascii="Arial" w:hAnsi="Arial" w:cs="Arial"/>
                          <w:lang w:val="en-US"/>
                        </w:rPr>
                        <w:t xml:space="preserve"> thuật</w:t>
                      </w:r>
                    </w:p>
                    <w:p w:rsidR="00345694" w:rsidRDefault="00345694" w:rsidP="0034569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45694" w:rsidRPr="00345694" w:rsidRDefault="00345694" w:rsidP="0034569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8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16D9A" wp14:editId="6C46A9C6">
                <wp:simplePos x="0" y="0"/>
                <wp:positionH relativeFrom="column">
                  <wp:posOffset>438150</wp:posOffset>
                </wp:positionH>
                <wp:positionV relativeFrom="paragraph">
                  <wp:posOffset>179070</wp:posOffset>
                </wp:positionV>
                <wp:extent cx="5233670" cy="587375"/>
                <wp:effectExtent l="0" t="0" r="508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694" w:rsidRPr="00345694" w:rsidRDefault="00794028" w:rsidP="00C8788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KỸ THUẬT VIÊN </w:t>
                            </w:r>
                            <w:r w:rsidR="00DD4FE5">
                              <w:rPr>
                                <w:sz w:val="40"/>
                                <w:szCs w:val="40"/>
                                <w:lang w:val="en-US"/>
                              </w:rPr>
                              <w:t>ĐIỆN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6D9A" id="_x0000_s1031" type="#_x0000_t202" style="position:absolute;left:0;text-align:left;margin-left:34.5pt;margin-top:14.1pt;width:412.1pt;height: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U+JAIAACQ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" stroked="f">
                <v:textbox>
                  <w:txbxContent>
                    <w:p w:rsidR="00345694" w:rsidRPr="00345694" w:rsidRDefault="00794028" w:rsidP="00C8788F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KỸ THUẬT VIÊN </w:t>
                      </w:r>
                      <w:r w:rsidR="00DD4FE5">
                        <w:rPr>
                          <w:sz w:val="40"/>
                          <w:szCs w:val="40"/>
                          <w:lang w:val="en-US"/>
                        </w:rPr>
                        <w:t>ĐIỆN</w:t>
                      </w:r>
                    </w:p>
                  </w:txbxContent>
                </v:textbox>
              </v:shape>
            </w:pict>
          </mc:Fallback>
        </mc:AlternateContent>
      </w:r>
      <w:r w:rsidR="00823280" w:rsidRPr="00FC2179">
        <w:rPr>
          <w:noProof/>
          <w:lang w:eastAsia="vi-VN"/>
        </w:rPr>
        <w:drawing>
          <wp:anchor distT="0" distB="0" distL="114300" distR="114300" simplePos="0" relativeHeight="251659264" behindDoc="0" locked="0" layoutInCell="1" allowOverlap="1" wp14:anchorId="620DB09C" wp14:editId="423D391F">
            <wp:simplePos x="0" y="0"/>
            <wp:positionH relativeFrom="column">
              <wp:posOffset>5066030</wp:posOffset>
            </wp:positionH>
            <wp:positionV relativeFrom="paragraph">
              <wp:posOffset>-687070</wp:posOffset>
            </wp:positionV>
            <wp:extent cx="1523365" cy="688340"/>
            <wp:effectExtent l="0" t="0" r="0" b="0"/>
            <wp:wrapSquare wrapText="bothSides"/>
            <wp:docPr id="6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79" w:rsidRPr="00FC2179">
        <w:rPr>
          <w:noProof/>
          <w:lang w:eastAsia="vi-VN"/>
        </w:rPr>
        <w:drawing>
          <wp:anchor distT="0" distB="0" distL="114300" distR="114300" simplePos="0" relativeHeight="251658240" behindDoc="0" locked="0" layoutInCell="1" allowOverlap="1" wp14:anchorId="16BDD761" wp14:editId="0BFC51F3">
            <wp:simplePos x="0" y="0"/>
            <wp:positionH relativeFrom="column">
              <wp:posOffset>-914400</wp:posOffset>
            </wp:positionH>
            <wp:positionV relativeFrom="paragraph">
              <wp:posOffset>5157470</wp:posOffset>
            </wp:positionV>
            <wp:extent cx="7557770" cy="4739640"/>
            <wp:effectExtent l="0" t="0" r="5080" b="3810"/>
            <wp:wrapSquare wrapText="bothSides"/>
            <wp:docPr id="3074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5777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F88" w:rsidSect="00FC2179">
      <w:pgSz w:w="11906" w:h="16838"/>
      <w:pgMar w:top="1260" w:right="137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27E"/>
    <w:multiLevelType w:val="hybridMultilevel"/>
    <w:tmpl w:val="362C8D1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6D13"/>
    <w:multiLevelType w:val="hybridMultilevel"/>
    <w:tmpl w:val="014C0AF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156C"/>
    <w:multiLevelType w:val="hybridMultilevel"/>
    <w:tmpl w:val="0CA67D7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230F4"/>
    <w:multiLevelType w:val="hybridMultilevel"/>
    <w:tmpl w:val="9F26F01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4336E"/>
    <w:multiLevelType w:val="hybridMultilevel"/>
    <w:tmpl w:val="6D84CEDC"/>
    <w:lvl w:ilvl="0" w:tplc="042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7ED2291"/>
    <w:multiLevelType w:val="hybridMultilevel"/>
    <w:tmpl w:val="9E989494"/>
    <w:lvl w:ilvl="0" w:tplc="042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992FB7"/>
    <w:multiLevelType w:val="hybridMultilevel"/>
    <w:tmpl w:val="55EE1F50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24F2C"/>
    <w:multiLevelType w:val="hybridMultilevel"/>
    <w:tmpl w:val="2FA433E2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635BE"/>
    <w:multiLevelType w:val="hybridMultilevel"/>
    <w:tmpl w:val="E3584B1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9"/>
    <w:rsid w:val="000F1D07"/>
    <w:rsid w:val="00130F42"/>
    <w:rsid w:val="001423DA"/>
    <w:rsid w:val="001B0D43"/>
    <w:rsid w:val="001D1F15"/>
    <w:rsid w:val="002E4EFB"/>
    <w:rsid w:val="00345694"/>
    <w:rsid w:val="0036002F"/>
    <w:rsid w:val="006E1A92"/>
    <w:rsid w:val="00711012"/>
    <w:rsid w:val="00794028"/>
    <w:rsid w:val="00823280"/>
    <w:rsid w:val="00844F18"/>
    <w:rsid w:val="00955A46"/>
    <w:rsid w:val="009F5FB3"/>
    <w:rsid w:val="00AA6B5F"/>
    <w:rsid w:val="00C8788F"/>
    <w:rsid w:val="00D379AD"/>
    <w:rsid w:val="00DD4FE5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10A0AD-9749-49BE-800A-E199E1D9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0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nbao.chau@vn.nestle.com" TargetMode="External"/><Relationship Id="rId5" Type="http://schemas.openxmlformats.org/officeDocument/2006/relationships/hyperlink" Target="mailto:Doanbao.chau@vn.nest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vnchaudo</dc:creator>
  <cp:lastModifiedBy>Chau,Doan Bao,DONGNAI,VN-DN HR Recruitment</cp:lastModifiedBy>
  <cp:revision>14</cp:revision>
  <cp:lastPrinted>2015-08-26T01:38:00Z</cp:lastPrinted>
  <dcterms:created xsi:type="dcterms:W3CDTF">2014-03-17T08:06:00Z</dcterms:created>
  <dcterms:modified xsi:type="dcterms:W3CDTF">2016-12-05T06:27:00Z</dcterms:modified>
</cp:coreProperties>
</file>